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P="002F549E" w:rsidRDefault="001166B5" w14:paraId="56E939CB" w14:textId="77777777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Pr="00EF257B" w:rsidR="00D22628" w:rsidP="00EF257B" w:rsidRDefault="00346C0E" w14:paraId="389C5DE4" w14:textId="4C93EDD5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Pr="00EF257B" w:rsidR="00D22628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P="00EF257B" w:rsidRDefault="00D22628" w14:paraId="56E939CC" w14:textId="42803F8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Pr="00B223B0" w:rsidR="00F71F07" w:rsidP="00B223B0" w:rsidRDefault="00F71F07" w14:paraId="7F5CD314" w14:textId="77777777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P="00743F98" w:rsidRDefault="00252D45" w14:paraId="2A068534" w14:textId="17F27A9E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P="00B223B0" w:rsidRDefault="00490F95" w14:paraId="2D8D8A40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P="00B223B0" w:rsidRDefault="00252D45" w14:paraId="05D39490" w14:textId="23D0F715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Pr="008E4EE3" w:rsidR="0040343F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743F98" w:rsidP="00B223B0" w:rsidRDefault="00743F98" w14:paraId="013E523E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743F98" w:rsidP="00743F98" w:rsidRDefault="00743F98" w14:paraId="3B3E2CD3" w14:textId="4F70B1BF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743F98" w:rsidP="00743F98" w:rsidRDefault="00743F98" w14:paraId="185A8BBD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Pr="006261DD" w:rsidR="00BD0C31" w:rsidP="00F302F2" w:rsidRDefault="00BD0C31" w14:paraId="56E939CE" w14:textId="59808215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Pr="007673FA" w:rsidR="001B0BB8" w:rsidTr="00743F98" w14:paraId="56E939D3" w14:textId="77777777">
        <w:trPr>
          <w:trHeight w:val="334"/>
        </w:trPr>
        <w:tc>
          <w:tcPr>
            <w:tcW w:w="2376" w:type="dxa"/>
            <w:shd w:val="clear" w:color="auto" w:fill="FFFFFF"/>
          </w:tcPr>
          <w:p w:rsidRPr="007673FA" w:rsidR="001903D7" w:rsidP="00B223B0" w:rsidRDefault="001903D7" w14:paraId="56E939CF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0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DC2874" w14:paraId="56E939D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2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3D7EC0" w:rsidTr="00743F98" w14:paraId="56E939D8" w14:textId="77777777">
        <w:trPr>
          <w:trHeight w:val="412"/>
        </w:trPr>
        <w:tc>
          <w:tcPr>
            <w:tcW w:w="2376" w:type="dxa"/>
            <w:shd w:val="clear" w:color="auto" w:fill="FFFFFF"/>
          </w:tcPr>
          <w:p w:rsidRPr="00DF7065" w:rsidR="00DF7065" w:rsidP="00B223B0" w:rsidRDefault="00DF7065" w14:paraId="56E939D4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5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E67F2F" w14:paraId="56E939D6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7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7673FA" w:rsidR="003D7EC0" w:rsidTr="00743F98" w14:paraId="56E939DD" w14:textId="77777777">
        <w:tc>
          <w:tcPr>
            <w:tcW w:w="2376" w:type="dxa"/>
            <w:shd w:val="clear" w:color="auto" w:fill="FFFFFF"/>
          </w:tcPr>
          <w:p w:rsidRPr="007673FA" w:rsidR="001903D7" w:rsidP="00B223B0" w:rsidRDefault="00DF7065" w14:paraId="56E939D9" w14:textId="0FEEDBD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 w:rsidR="00AA0AF4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 w:rsidR="00AA0AF4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43F98" w:rsid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B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C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Pr="007673FA" w:rsidR="0081766A" w:rsidTr="00743F98" w14:paraId="56E939E2" w14:textId="77777777">
        <w:tc>
          <w:tcPr>
            <w:tcW w:w="2376" w:type="dxa"/>
            <w:shd w:val="clear" w:color="auto" w:fill="FFFFFF"/>
          </w:tcPr>
          <w:p w:rsidRPr="007673FA" w:rsidR="0081766A" w:rsidP="00B223B0" w:rsidRDefault="0081766A" w14:paraId="56E939DE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Pr="007673FA" w:rsidR="0081766A" w:rsidP="0081766A" w:rsidRDefault="0081766A" w14:paraId="56E939E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P="00107B17" w:rsidRDefault="001166B5" w14:paraId="56E939E3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9E4" w14:textId="4DE73324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161"/>
        <w:gridCol w:w="2199"/>
        <w:gridCol w:w="2228"/>
        <w:gridCol w:w="2184"/>
      </w:tblGrid>
      <w:tr w:rsidRPr="009F5B61" w:rsidR="00116FBB" w:rsidTr="00CF3BB1" w14:paraId="56E939EA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116FBB" w:rsidP="00107B17" w:rsidRDefault="00116FBB" w14:paraId="56E939E5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Pr="005E466D" w:rsidR="00116FBB" w:rsidP="00107B17" w:rsidRDefault="004A3414" w14:paraId="56E939E9" w14:textId="3F03FF3E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AGRICULTURAL SCIENCES AND VETERINARY MEDICINE CLUJ NAPOCA</w:t>
            </w:r>
          </w:p>
        </w:tc>
      </w:tr>
      <w:tr w:rsidRPr="005E466D" w:rsidR="007967A9" w:rsidTr="00107B17" w14:paraId="56E939F1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EB" w14:textId="2A9960D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Pr="005E466D" w:rsidR="007967A9" w:rsidP="00107B17" w:rsidRDefault="007967A9" w14:paraId="56E939E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Pr="005E466D" w:rsidR="007967A9" w:rsidP="00107B17" w:rsidRDefault="007967A9" w14:paraId="56E939E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4A3414" w14:paraId="56E939EE" w14:textId="0764EEC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ROCLUJNAP04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81766A" w:rsidRDefault="0081766A" w14:paraId="56E939EF" w14:textId="155BB36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 w:rsidR="007967A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5E466D" w:rsidR="007967A9" w:rsidTr="00107B17" w14:paraId="56E939F6" w14:textId="77777777">
        <w:trPr>
          <w:trHeight w:val="472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Pr="004A3414" w:rsidR="007967A9" w:rsidP="004A3414" w:rsidRDefault="004A3414" w14:paraId="413B7238" w14:textId="77777777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 w:rsidRPr="004A3414">
              <w:rPr>
                <w:rFonts w:ascii="Verdana" w:hAnsi="Verdana" w:cs="Arial"/>
                <w:color w:val="002060"/>
                <w:sz w:val="16"/>
                <w:lang w:val="en-GB"/>
              </w:rPr>
              <w:t>CALEA MANASTUR 3-5</w:t>
            </w:r>
          </w:p>
          <w:p w:rsidRPr="005E466D" w:rsidR="004A3414" w:rsidP="004A3414" w:rsidRDefault="004A3414" w14:paraId="56E939F3" w14:textId="1C716C1A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4A3414">
              <w:rPr>
                <w:rFonts w:ascii="Verdana" w:hAnsi="Verdana" w:cs="Arial"/>
                <w:color w:val="002060"/>
                <w:sz w:val="16"/>
                <w:lang w:val="en-GB"/>
              </w:rPr>
              <w:t>400372 CLUJ NAPOCA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4A3414" w:rsidRDefault="004A3414" w14:paraId="56E939F5" w14:textId="3C39D697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Pr="005E466D" w:rsidR="007967A9" w:rsidTr="00107B17" w14:paraId="56E939FC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Pr="004A3414" w:rsidR="007967A9" w:rsidP="004A3414" w:rsidRDefault="004A3414" w14:paraId="2EC1B79D" w14:textId="77777777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14"/>
                <w:lang w:val="es-ES"/>
              </w:rPr>
            </w:pPr>
            <w:r w:rsidRPr="004A3414">
              <w:rPr>
                <w:rFonts w:ascii="Verdana" w:hAnsi="Verdana" w:cs="Arial"/>
                <w:color w:val="002060"/>
                <w:sz w:val="14"/>
                <w:lang w:val="es-ES"/>
              </w:rPr>
              <w:t xml:space="preserve">DR SIMONA OROS, </w:t>
            </w:r>
          </w:p>
          <w:p w:rsidRPr="004A3414" w:rsidR="004A3414" w:rsidP="004A3414" w:rsidRDefault="004A3414" w14:paraId="56E939F8" w14:textId="4CCCE6F0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14"/>
                <w:lang w:val="es-ES"/>
              </w:rPr>
            </w:pPr>
            <w:r w:rsidRPr="004A3414">
              <w:rPr>
                <w:rFonts w:ascii="Verdana" w:hAnsi="Verdana" w:cs="Arial"/>
                <w:color w:val="002060"/>
                <w:sz w:val="14"/>
                <w:lang w:val="es-ES"/>
              </w:rPr>
              <w:t>MOBILITY COORDINATO</w:t>
            </w:r>
            <w:r>
              <w:rPr>
                <w:rFonts w:ascii="Verdana" w:hAnsi="Verdana" w:cs="Arial"/>
                <w:color w:val="002060"/>
                <w:sz w:val="14"/>
                <w:lang w:val="es-ES"/>
              </w:rPr>
              <w:t>R</w:t>
            </w:r>
          </w:p>
        </w:tc>
        <w:tc>
          <w:tcPr>
            <w:tcW w:w="2228" w:type="dxa"/>
            <w:shd w:val="clear" w:color="auto" w:fill="FFFFFF"/>
          </w:tcPr>
          <w:p w:rsidR="007967A9" w:rsidP="00107B17" w:rsidRDefault="007967A9" w14:paraId="56E939F9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Pr="00C17AB2" w:rsidR="007967A9" w:rsidP="00107B17" w:rsidRDefault="007967A9" w14:paraId="56E939FA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Pr="00F31D24" w:rsidR="007967A9" w:rsidP="00F31D24" w:rsidRDefault="00FF100C" w14:paraId="56E939FB" w14:textId="1F30E21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2"/>
                <w:szCs w:val="12"/>
                <w:lang w:val="fr-BE"/>
              </w:rPr>
            </w:pPr>
            <w:hyperlink w:history="1" r:id="rId11">
              <w:r w:rsidRPr="00F31D24" w:rsidR="00F31D24">
                <w:rPr>
                  <w:rStyle w:val="Hyperlink"/>
                  <w:rFonts w:ascii="Verdana" w:hAnsi="Verdana" w:cs="Arial"/>
                  <w:b/>
                  <w:sz w:val="12"/>
                  <w:szCs w:val="12"/>
                  <w:lang w:val="fr-BE"/>
                </w:rPr>
                <w:t>KA107@usamvcluj.ro</w:t>
              </w:r>
            </w:hyperlink>
            <w:r w:rsidRPr="00F31D24" w:rsidR="00F31D24">
              <w:rPr>
                <w:rFonts w:ascii="Verdana" w:hAnsi="Verdana" w:cs="Arial"/>
                <w:b/>
                <w:color w:val="002060"/>
                <w:sz w:val="12"/>
                <w:szCs w:val="12"/>
                <w:lang w:val="fr-BE"/>
              </w:rPr>
              <w:t xml:space="preserve"> </w:t>
            </w:r>
          </w:p>
        </w:tc>
      </w:tr>
      <w:tr w:rsidRPr="005F0E76" w:rsidR="00F8532D" w:rsidTr="00107B17" w14:paraId="56E93A03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474BE2" w:rsidR="00F8532D" w:rsidP="00A568F8" w:rsidRDefault="00F8532D" w14:paraId="56E939F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Pr="005E466D" w:rsidR="00F8532D" w:rsidP="00B223B0" w:rsidRDefault="00F8532D" w14:paraId="56E939FF" w14:textId="7B0AFF8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F8532D" w:rsidP="00B223B0" w:rsidRDefault="00F8532D" w14:paraId="56E93A00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782942" w:rsidR="00C422F5" w:rsidP="00A568F8" w:rsidRDefault="00C422F5" w14:paraId="1FC07922" w14:textId="10E3D56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Pr="00F8532D" w:rsidR="00F8532D" w:rsidP="00A568F8" w:rsidRDefault="00C422F5" w14:paraId="56E93A01" w14:textId="35F3CB1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P="006F285A" w:rsidRDefault="00FF100C" w14:paraId="7F97F706" w14:textId="7F2D7F5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Pr="00F8532D" w:rsidR="00F8532D" w:rsidP="006F285A" w:rsidRDefault="00FF100C" w14:paraId="56E93A02" w14:textId="03EC907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Pr="00F8532D" w:rsidR="007967A9" w:rsidP="00107B17" w:rsidRDefault="007967A9" w14:paraId="56E93A04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A05" w14:textId="7777777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Pr="007673FA" w:rsidR="00A75662" w:rsidTr="0081766A" w14:paraId="56E93A0A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7673FA" w:rsidR="00A75662" w:rsidP="00107B17" w:rsidRDefault="00A75662" w14:paraId="56E93A06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Pr="007673FA" w:rsidR="00A75662" w:rsidP="00107B17" w:rsidRDefault="00A75662" w14:paraId="56E93A0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Pr="007673FA" w:rsidR="00A75662" w:rsidP="0081766A" w:rsidRDefault="0081766A" w14:paraId="56E93A08" w14:textId="60FA8A2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Pr="007673FA" w:rsidR="00A75662" w:rsidP="00107B17" w:rsidRDefault="00A75662" w14:paraId="56E93A09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A75662" w:rsidTr="0081766A" w14:paraId="56E93A11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1264FF" w:rsidR="00A75662" w:rsidP="00107B17" w:rsidRDefault="00713E3E" w14:paraId="56E93A0B" w14:textId="70E282A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Pr="003D4688" w:rsidR="00A75662" w:rsidP="00107B17" w:rsidRDefault="00A75662" w14:paraId="56E93A0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Pr="007673FA" w:rsidR="00A75662" w:rsidP="00107B17" w:rsidRDefault="00A75662" w14:paraId="56E93A0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Pr="007673FA" w:rsidR="00A75662" w:rsidP="00107B17" w:rsidRDefault="00A75662" w14:paraId="56E93A0E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Pr="007673FA" w:rsidR="00A75662" w:rsidP="00107B17" w:rsidRDefault="00A75662" w14:paraId="56E93A0F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Pr="007673FA" w:rsidR="00A75662" w:rsidP="00107B17" w:rsidRDefault="00A75662" w14:paraId="56E93A1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7967A9" w:rsidTr="0081766A" w14:paraId="56E93A16" w14:textId="77777777">
        <w:trPr>
          <w:trHeight w:val="559"/>
        </w:trPr>
        <w:tc>
          <w:tcPr>
            <w:tcW w:w="2232" w:type="dxa"/>
            <w:shd w:val="clear" w:color="auto" w:fill="FFFFFF"/>
          </w:tcPr>
          <w:p w:rsidRPr="007673FA" w:rsidR="007967A9" w:rsidP="00107B17" w:rsidRDefault="007967A9" w14:paraId="56E93A1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Pr="007673FA" w:rsidR="007967A9" w:rsidP="00107B17" w:rsidRDefault="007967A9" w14:paraId="56E93A13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7673FA" w:rsidR="007967A9" w:rsidP="00107B17" w:rsidRDefault="00A75662" w14:paraId="56E93A1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Country code</w:t>
            </w:r>
          </w:p>
        </w:tc>
        <w:tc>
          <w:tcPr>
            <w:tcW w:w="2157" w:type="dxa"/>
            <w:shd w:val="clear" w:color="auto" w:fill="FFFFFF"/>
          </w:tcPr>
          <w:p w:rsidRPr="007673FA" w:rsidR="007967A9" w:rsidP="00107B17" w:rsidRDefault="007967A9" w14:paraId="56E93A15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EF398E" w:rsidR="007967A9" w:rsidTr="0081766A" w14:paraId="56E93A1B" w14:textId="77777777">
        <w:tc>
          <w:tcPr>
            <w:tcW w:w="2232" w:type="dxa"/>
            <w:shd w:val="clear" w:color="auto" w:fill="FFFFFF"/>
          </w:tcPr>
          <w:p w:rsidRPr="007673FA" w:rsidR="007967A9" w:rsidP="00B223B0" w:rsidRDefault="007967A9" w14:paraId="56E93A17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Pr="00782942" w:rsidR="007967A9" w:rsidP="00B223B0" w:rsidRDefault="007967A9" w14:paraId="56E93A18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782942" w:rsidR="007967A9" w:rsidP="00B223B0" w:rsidRDefault="00EF398E" w14:paraId="56E93A19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r w:rsidRPr="00782942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Pr="00EF398E" w:rsidR="007967A9" w:rsidP="00B223B0" w:rsidRDefault="007967A9" w14:paraId="56E93A1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Pr="00A941C9" w:rsidR="00D2071E" w:rsidP="007967A9" w:rsidRDefault="00D2071E" w14:paraId="2FFD8109" w14:textId="77777777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P="007967A9" w:rsidRDefault="007967A9" w14:paraId="56E93A1E" w14:textId="0F7E9235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P="00A75662" w:rsidRDefault="007967A9" w14:paraId="56E93A1F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 w:rsidR="005D5129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Pr="00B223B0" w:rsidR="00490F95" w:rsidP="00A75662" w:rsidRDefault="00490F95" w14:paraId="29FD8767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Pr="00354F60" w:rsidR="005D5129" w:rsidP="007E2F6C" w:rsidRDefault="007E2F6C" w14:paraId="56E93A20" w14:textId="77777777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Pr="00354F60" w:rsidR="005D5129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Pr="00121A1B" w:rsidR="00377526" w:rsidP="749BE1EA" w:rsidRDefault="008C3569" w14:paraId="56E93A25" w14:textId="2ED162D5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fr-FR"/>
        </w:rPr>
      </w:pPr>
      <w:r w:rsidRPr="749BE1EA" w:rsidR="008C3569">
        <w:rPr>
          <w:rFonts w:ascii="Verdana" w:hAnsi="Verdana" w:cs="Calibri"/>
          <w:lang w:val="fr-FR"/>
        </w:rPr>
        <w:t xml:space="preserve">Main </w:t>
      </w:r>
      <w:r w:rsidRPr="749BE1EA" w:rsidR="008C3569">
        <w:rPr>
          <w:rFonts w:ascii="Verdana" w:hAnsi="Verdana" w:cs="Calibri"/>
          <w:lang w:val="fr-FR"/>
        </w:rPr>
        <w:t>s</w:t>
      </w:r>
      <w:r w:rsidRPr="749BE1EA" w:rsidR="005E466D">
        <w:rPr>
          <w:rFonts w:ascii="Verdana" w:hAnsi="Verdana" w:cs="Calibri"/>
          <w:lang w:val="fr-FR"/>
        </w:rPr>
        <w:t xml:space="preserve">ubject </w:t>
      </w:r>
      <w:r w:rsidRPr="749BE1EA" w:rsidR="00E4376B">
        <w:rPr>
          <w:rFonts w:ascii="Verdana" w:hAnsi="Verdana" w:cs="Calibri"/>
          <w:lang w:val="fr-FR"/>
        </w:rPr>
        <w:t>field</w:t>
      </w:r>
      <w:r w:rsidRPr="749BE1EA" w:rsidR="00377526">
        <w:rPr>
          <w:rStyle w:val="EndnoteReference"/>
          <w:rFonts w:ascii="Verdana" w:hAnsi="Verdana" w:cs="Calibri"/>
          <w:lang w:val="fr-FR"/>
        </w:rPr>
        <w:endnoteReference w:id="7"/>
      </w:r>
      <w:r w:rsidRPr="749BE1EA" w:rsidR="00377526">
        <w:rPr>
          <w:rFonts w:ascii="Verdana" w:hAnsi="Verdana" w:cs="Calibri"/>
          <w:lang w:val="fr-FR"/>
        </w:rPr>
        <w:t>: ………………….</w:t>
      </w:r>
    </w:p>
    <w:p w:rsidRPr="00B223B0" w:rsidR="00377526" w:rsidP="005A1D32" w:rsidRDefault="00377526" w14:paraId="56E93A26" w14:textId="16293B4B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</w:p>
    <w:p w:rsidRPr="00490F95" w:rsidR="00377526" w:rsidP="005A1D32" w:rsidRDefault="00377526" w14:paraId="56E93A27" w14:textId="7777777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P="005A1D32" w:rsidRDefault="00377526" w14:paraId="56E93A28" w14:textId="7777777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Pr="00490F95" w:rsidR="00466BFF" w:rsidP="005A1D32" w:rsidRDefault="00466BFF" w14:paraId="63DFBEF5" w14:textId="38DC3093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40343F" w:rsidR="00377526" w:rsidTr="00107B17" w14:paraId="56E93A2E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E152D3" w:rsidRDefault="00377526" w14:paraId="56E93A2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Pr="00490F95" w:rsidR="00153B61" w:rsidP="00E152D3" w:rsidRDefault="00153B61" w14:paraId="3366174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2D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A128FE" w:rsidRDefault="00377526" w14:paraId="56E93A2F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40343F" w:rsidR="00377526" w:rsidTr="749BE1EA" w14:paraId="56E93A35" w14:textId="77777777">
        <w:trPr>
          <w:jc w:val="center"/>
        </w:trPr>
        <w:tc>
          <w:tcPr>
            <w:tcW w:w="8763" w:type="dxa"/>
            <w:shd w:val="clear" w:color="auto" w:fill="FFFFFF" w:themeFill="background1"/>
            <w:tcMar/>
            <w:hideMark/>
          </w:tcPr>
          <w:p w:rsidR="00153B61" w:rsidP="749BE1EA" w:rsidRDefault="00377526" w14:paraId="7EBBFFE7" w14:textId="28A91918">
            <w:pPr>
              <w:spacing w:after="120"/>
              <w:rPr>
                <w:rFonts w:ascii="Verdana" w:hAnsi="Verdana" w:cs="Calibri"/>
                <w:sz w:val="20"/>
                <w:szCs w:val="20"/>
                <w:lang w:val="fr-FR"/>
              </w:rPr>
            </w:pPr>
            <w:r w:rsidRPr="749BE1EA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Added value of the mobility (</w:t>
            </w:r>
            <w:r w:rsidRPr="749BE1EA" w:rsidR="00F62299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 xml:space="preserve">in the context of the modernisation and internationalisation strategies of </w:t>
            </w:r>
            <w:r w:rsidRPr="749BE1EA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the institutions involved</w:t>
            </w:r>
            <w:r w:rsidRPr="749BE1EA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):</w:t>
            </w:r>
          </w:p>
          <w:p w:rsidR="00153B61" w:rsidP="00FF62A2" w:rsidRDefault="00153B61" w14:paraId="74B177CB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P="00FF62A2" w:rsidRDefault="00153B61" w14:paraId="4AA016B3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121A1B" w:rsidR="00153B61" w:rsidP="00FF62A2" w:rsidRDefault="00153B61" w14:paraId="267134A1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490F95" w:rsidR="00377526" w:rsidP="00B223B0" w:rsidRDefault="00377526" w14:paraId="56E93A34" w14:textId="77777777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6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40343F" w:rsidR="00377526" w:rsidTr="00107B17" w14:paraId="56E93A3B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7" w14:textId="53E5E0A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 w:rsid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150D1A4D" w14:textId="5703F42C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4C6BA7C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37C16A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2B78BD76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3A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C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40343F" w:rsidR="00377526" w:rsidTr="00107B17" w14:paraId="56E93A40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D" w14:textId="75B1E47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4C3E9942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09129B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75CCBD7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F62A2" w:rsidRDefault="00377526" w14:paraId="56E93A3F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P="00B223B0" w:rsidRDefault="00363AEC" w14:paraId="62706A6B" w14:textId="3D737CE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 w:rsidR="00377526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Pr="00B223B0" w:rsidR="00153B61" w:rsidP="00153B61" w:rsidRDefault="00153B61" w14:paraId="45E6684E" w14:textId="449715A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Pr="00B223B0" w:rsidR="00153B61" w:rsidP="00153B61" w:rsidRDefault="00153B61" w14:paraId="333C63EF" w14:textId="0537B205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Pr="00B223B0" w:rsidR="00153B61" w:rsidP="00153B61" w:rsidRDefault="00153B61" w14:paraId="2ED29B5F" w14:textId="44B51174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Pr="00B223B0" w:rsidR="00153B61" w:rsidP="00153B61" w:rsidRDefault="00153B61" w14:paraId="609F534B" w14:textId="6FF9ADC4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 w:rsidR="00B77D95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Pr="00B223B0" w:rsidR="00377526" w:rsidP="00B223B0" w:rsidRDefault="00153B61" w14:paraId="56E93A45" w14:textId="4A0B15F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Pr="00FF66CC" w:rsidR="00377526" w:rsidTr="00107B17" w14:paraId="56E93A49" w14:textId="77777777">
        <w:trPr>
          <w:jc w:val="center"/>
        </w:trPr>
        <w:tc>
          <w:tcPr>
            <w:tcW w:w="8876" w:type="dxa"/>
            <w:shd w:val="clear" w:color="auto" w:fill="FFFFFF"/>
          </w:tcPr>
          <w:p w:rsidRPr="00490F95" w:rsidR="00377526" w:rsidP="00DA5ED4" w:rsidRDefault="00377526" w14:paraId="56E93A46" w14:textId="265578D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Pr="00490F95" w:rsidR="00FF66CC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Pr="00490F95" w:rsidR="00377526" w:rsidP="007A234F" w:rsidRDefault="00377526" w14:paraId="56E93A47" w14:textId="7777777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Pr="00490F95" w:rsidR="00377526" w:rsidP="00A14125" w:rsidRDefault="00377526" w14:paraId="56E93A48" w14:textId="77777777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A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Pr="00490F95" w:rsidR="00377526" w:rsidTr="00107B17" w14:paraId="56E93A4E" w14:textId="77777777">
        <w:trPr>
          <w:jc w:val="center"/>
        </w:trPr>
        <w:tc>
          <w:tcPr>
            <w:tcW w:w="8841" w:type="dxa"/>
            <w:shd w:val="clear" w:color="auto" w:fill="FFFFFF"/>
          </w:tcPr>
          <w:p w:rsidRPr="00490F95" w:rsidR="00377526" w:rsidP="00413837" w:rsidRDefault="00377526" w14:paraId="56E93A4B" w14:textId="7777777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EE1961" w:rsidP="00EE1961" w:rsidRDefault="00377526" w14:paraId="548DC57C" w14:textId="1430315E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F31D24">
              <w:rPr>
                <w:rFonts w:ascii="Verdana" w:hAnsi="Verdana" w:cs="Calibri"/>
                <w:sz w:val="20"/>
                <w:lang w:val="en-GB"/>
              </w:rPr>
              <w:t xml:space="preserve"> Prof dr</w:t>
            </w:r>
            <w:r w:rsidR="00EE1961">
              <w:rPr>
                <w:rFonts w:ascii="Verdana" w:hAnsi="Verdana" w:cs="Calibri"/>
                <w:sz w:val="20"/>
                <w:lang w:val="en-GB"/>
              </w:rPr>
              <w:t xml:space="preserve"> Cornel Catoi</w:t>
            </w:r>
            <w:r w:rsidR="00F31D24">
              <w:rPr>
                <w:rFonts w:ascii="Verdana" w:hAnsi="Verdana" w:cs="Calibri"/>
                <w:sz w:val="20"/>
                <w:lang w:val="en-GB"/>
              </w:rPr>
              <w:t xml:space="preserve">, </w:t>
            </w:r>
            <w:r w:rsidR="00EE1961">
              <w:rPr>
                <w:rFonts w:ascii="Verdana" w:hAnsi="Verdana" w:cs="Calibri"/>
                <w:sz w:val="20"/>
                <w:lang w:val="en-GB"/>
              </w:rPr>
              <w:t>Rector</w:t>
            </w:r>
            <w:bookmarkStart w:name="_GoBack" w:id="0"/>
            <w:bookmarkEnd w:id="0"/>
          </w:p>
          <w:p w:rsidRPr="00490F95" w:rsidR="00377526" w:rsidP="00EE1961" w:rsidRDefault="00377526" w14:paraId="56E93A4D" w14:textId="02716DC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F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Pr="00490F95" w:rsidR="00377526" w:rsidTr="00107B17" w14:paraId="56E93A53" w14:textId="77777777">
        <w:trPr>
          <w:jc w:val="center"/>
        </w:trPr>
        <w:tc>
          <w:tcPr>
            <w:tcW w:w="8823" w:type="dxa"/>
            <w:shd w:val="clear" w:color="auto" w:fill="FFFFFF"/>
          </w:tcPr>
          <w:p w:rsidRPr="00490F95" w:rsidR="00377526" w:rsidP="00413837" w:rsidRDefault="00377526" w14:paraId="56E93A50" w14:textId="7777777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Pr="00490F95" w:rsidR="00377526" w:rsidP="00DA5ED4" w:rsidRDefault="00377526" w14:paraId="56E93A51" w14:textId="7777777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490F95" w:rsidR="00377526" w:rsidP="00A14125" w:rsidRDefault="00377526" w14:paraId="56E93A52" w14:textId="7777777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E003B8" w:rsidR="00EF398E" w:rsidRDefault="00EF398E" w14:paraId="56E93A54" w14:textId="77777777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Pr="00E003B8" w:rsidR="00EF398E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orient="portrait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00C" w:rsidRDefault="00FF100C" w14:paraId="1CF561B0" w14:textId="77777777">
      <w:r>
        <w:separator/>
      </w:r>
    </w:p>
  </w:endnote>
  <w:endnote w:type="continuationSeparator" w:id="0">
    <w:p w:rsidR="00FF100C" w:rsidRDefault="00FF100C" w14:paraId="0ABFB4AA" w14:textId="77777777">
      <w:r>
        <w:continuationSeparator/>
      </w:r>
    </w:p>
  </w:endnote>
  <w:endnote w:id="1">
    <w:p w:rsidR="005F30E7" w:rsidP="00AA696D" w:rsidRDefault="00AA696D" w14:paraId="7D3C9CC6" w14:textId="1FE68525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5F30E7" w:rsid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:rsidR="00AA696D" w:rsidP="005F30E7" w:rsidRDefault="00AA696D" w14:paraId="3C941FDC" w14:textId="029D83EE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Pr="005F30E7" w:rsidR="005F30E7" w:rsidP="005F30E7" w:rsidRDefault="005F30E7" w14:paraId="4FAEF7B5" w14:textId="2777BD4D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:rsidRPr="005F30E7" w:rsidR="005F30E7" w:rsidP="005F30E7" w:rsidRDefault="005F30E7" w14:paraId="0661B68B" w14:textId="2341A692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:rsidRPr="005F30E7" w:rsidR="005F30E7" w:rsidP="005F30E7" w:rsidRDefault="00361EB0" w14:paraId="6FDAE7F9" w14:textId="77D73175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Pr="005F30E7" w:rsid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Pr="005F30E7" w:rsid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 w:rsid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:rsidRPr="002F549E" w:rsidR="007967A9" w:rsidP="00B223B0" w:rsidRDefault="007967A9" w14:paraId="56E93A66" w14:textId="6C4DC342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Pr="002F549E" w:rsidR="007967A9" w:rsidP="00B223B0" w:rsidRDefault="007967A9" w14:paraId="56E93A67" w14:textId="77777777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Pr="002F549E" w:rsidR="009F5B61" w:rsidP="00B223B0" w:rsidRDefault="009F5B61" w14:paraId="39A1B941" w14:textId="1697A6F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827819" w:rsidR="00827819">
        <w:rPr>
          <w:rFonts w:ascii="Verdana" w:hAnsi="Verdana"/>
          <w:sz w:val="16"/>
          <w:szCs w:val="16"/>
          <w:lang w:val="en-GB"/>
        </w:rPr>
        <w:t xml:space="preserve">Any </w:t>
      </w:r>
      <w:r w:rsidRPr="00880A44" w:rsidR="00827819">
        <w:rPr>
          <w:rFonts w:ascii="Verdana" w:hAnsi="Verdana"/>
          <w:b/>
          <w:sz w:val="16"/>
          <w:szCs w:val="16"/>
          <w:lang w:val="en-GB"/>
        </w:rPr>
        <w:t>enterprise</w:t>
      </w:r>
      <w:r w:rsidRPr="00827819" w:rsid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Pr="00827819" w:rsid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Pr="002F549E" w:rsidR="00A568F8" w:rsidP="00B223B0" w:rsidRDefault="00A568F8" w14:paraId="5923D6CA" w14:textId="6B286D7B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 w:rsidR="00F71F07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Pr="002F549E" w:rsidR="00252FF1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 w:rsidR="00252FF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Pr="002F549E" w:rsidR="007967A9" w:rsidP="00B223B0" w:rsidRDefault="007967A9" w14:paraId="56E93A69" w14:textId="6592F2E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EF398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 w:rsidR="00EF398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w:history="1" w:anchor="search" r:id="rId1">
        <w:r w:rsidRPr="002F549E" w:rsidR="00F71F0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 w:rsidR="00EF398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Pr="002F549E" w:rsidR="00377526" w:rsidP="00B223B0" w:rsidRDefault="00377526" w14:paraId="56E93A6B" w14:textId="49072796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2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w:history="1" r:id="rId3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Pr="002F549E" w:rsidR="00252FF1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Pr="002F549E" w:rsidR="00F71F07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Pr="00346C0E" w:rsidR="00153B61" w:rsidP="00B223B0" w:rsidRDefault="00153B61" w14:paraId="70AAE2E3" w14:textId="341EA186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Pr="002F549E" w:rsidR="00F81482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Pr="002F549E" w:rsidR="00F81482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Pr="002F549E" w:rsidR="00F81482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Pr="00346C0E" w:rsidR="00131D6D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81766A" w14:paraId="6FA9FEDC" w14:textId="5FE5B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9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Pr="007E2F6C" w:rsidR="00506408" w:rsidP="007E2F6C" w:rsidRDefault="00506408" w14:paraId="56E93A5E" w14:textId="77777777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 w14:paraId="56E93A60" w14:textId="77777777">
    <w:pPr>
      <w:pStyle w:val="Footer"/>
    </w:pPr>
  </w:p>
  <w:p w:rsidRPr="00910BEB" w:rsidR="00506408" w:rsidP="00EE60CF" w:rsidRDefault="00506408" w14:paraId="56E93A61" w14:textId="77777777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00C" w:rsidRDefault="00FF100C" w14:paraId="4BE4D819" w14:textId="77777777">
      <w:r>
        <w:separator/>
      </w:r>
    </w:p>
  </w:footnote>
  <w:footnote w:type="continuationSeparator" w:id="0">
    <w:p w:rsidR="00FF100C" w:rsidRDefault="00FF100C" w14:paraId="1BAA5FD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Pr="00EF257B" w:rsidR="00E01AAA" w:rsidTr="00084A0C" w14:paraId="56E93A5C" w14:textId="77777777">
      <w:trPr>
        <w:trHeight w:val="823"/>
      </w:trPr>
      <w:tc>
        <w:tcPr>
          <w:tcW w:w="7135" w:type="dxa"/>
          <w:vAlign w:val="center"/>
        </w:tcPr>
        <w:p w:rsidRPr="00AD66BB" w:rsidR="00E01AAA" w:rsidP="00AD66BB" w:rsidRDefault="00346C0E" w14:paraId="56E93A5A" w14:textId="6A584822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AD66BB" w:rsidR="00AD66BB" w:rsidP="007967A9" w:rsidRDefault="00AD66BB" w14:paraId="56E93A6D" w14:textId="4CD86741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:rsidR="007967A9" w:rsidP="007967A9" w:rsidRDefault="00346C0E" w14:paraId="56E93A6E" w14:textId="0EE3BC38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 w:rsidR="004A3414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KA171-2022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 w:rsid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Pr="004A3414" w:rsidR="007967A9" w:rsidP="007967A9" w:rsidRDefault="007967A9" w14:paraId="56E93A6F" w14:textId="7777777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4A3414"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:rsidRPr="00AD66BB" w:rsidR="00AD66BB" w:rsidP="007F183D" w:rsidRDefault="00AD66BB" w14:paraId="56E93A70" w14:textId="77777777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3688EB90">
                  <v:shapetype id="_x0000_t202" coordsize="21600,21600" o:spt="202" path="m,l,21600r21600,l21600,xe" w14:anchorId="56E93A62">
                    <v:stroke joinstyle="miter"/>
                    <v:path gradientshapeok="t" o:connecttype="rect"/>
                  </v:shapetype>
                  <v:shape id="Text Box 7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>
                    <v:textbox>
                      <w:txbxContent>
                        <w:p w:rsidRPr="00AD66BB" w:rsidR="00AD66BB" w:rsidP="007967A9" w:rsidRDefault="00AD66BB" w14:paraId="45412609" w14:textId="4CD86741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P="007967A9" w:rsidRDefault="00346C0E" w14:paraId="2CEAD9B8" w14:textId="0EE3BC38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4A3414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KA171-2022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 w:rsid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Pr="004A3414" w:rsidR="007967A9" w:rsidP="007967A9" w:rsidRDefault="007967A9" w14:paraId="2EF0040A" w14:textId="7777777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4A3414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  <w:p w:rsidRPr="00AD66BB" w:rsidR="00AD66BB" w:rsidP="007F183D" w:rsidRDefault="00AD66BB" w14:paraId="29D6B04F" w14:textId="77777777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6735A" w:rsidR="00E01AA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Pr="00B6735A" w:rsidR="00AD66BB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Pr="00967BFC" w:rsidR="00E01AAA" w:rsidP="00C05937" w:rsidRDefault="00E01AAA" w14:paraId="56E93A5B" w14:textId="32686786">
          <w:pPr>
            <w:pStyle w:val="ZDGName"/>
            <w:rPr>
              <w:lang w:val="en-GB"/>
            </w:rPr>
          </w:pPr>
        </w:p>
      </w:tc>
    </w:tr>
  </w:tbl>
  <w:p w:rsidRPr="00B6735A" w:rsidR="00506408" w:rsidP="00084A0C" w:rsidRDefault="00506408" w14:paraId="56E93A5D" w14:textId="77777777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65FC1" w:rsidR="00506408" w:rsidP="00E01AAA" w:rsidRDefault="00506408" w14:paraId="56E93A5F" w14:textId="77777777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hint="default" w:ascii="Symbol" w:hAnsi="Symbol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AC81F34">
      <w:numFmt w:val="bullet"/>
      <w:lvlText w:val="•"/>
      <w:lvlJc w:val="left"/>
      <w:pPr>
        <w:ind w:left="1440" w:hanging="360"/>
      </w:pPr>
      <w:rPr>
        <w:rFonts w:hint="default" w:ascii="Verdana" w:hAnsi="Verdana" w:eastAsia="Times New Roman" w:cs="Arial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hint="default" w:ascii="Symbol" w:hAnsi="Symbol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hint="default" w:ascii="Wingdings" w:hAnsi="Wingdings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hideGrammaticalErrors/>
  <w:activeWritingStyle w:lang="fr-FR" w:vendorID="64" w:dllVersion="131078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414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7A6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5A7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0783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1961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1D24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100C"/>
    <w:rsid w:val="00FF3118"/>
    <w:rsid w:val="00FF3598"/>
    <w:rsid w:val="00FF5D8C"/>
    <w:rsid w:val="00FF62A2"/>
    <w:rsid w:val="00FF66CC"/>
    <w:rsid w:val="749BE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xt1" w:customStyle="1">
    <w:name w:val="Text 1"/>
    <w:basedOn w:val="Normal"/>
    <w:pPr>
      <w:ind w:left="482"/>
    </w:pPr>
  </w:style>
  <w:style w:type="paragraph" w:styleId="Text2" w:customStyle="1">
    <w:name w:val="Text 2"/>
    <w:basedOn w:val="Normal"/>
    <w:pPr>
      <w:tabs>
        <w:tab w:val="left" w:pos="2302"/>
      </w:tabs>
      <w:ind w:left="1202"/>
    </w:pPr>
  </w:style>
  <w:style w:type="paragraph" w:styleId="Text3" w:customStyle="1">
    <w:name w:val="Text 3"/>
    <w:basedOn w:val="Normal"/>
    <w:pPr>
      <w:tabs>
        <w:tab w:val="left" w:pos="2302"/>
      </w:tabs>
      <w:ind w:left="1202"/>
    </w:pPr>
  </w:style>
  <w:style w:type="paragraph" w:styleId="Text4" w:customStyle="1">
    <w:name w:val="Text 4"/>
    <w:basedOn w:val="Normal"/>
    <w:pPr>
      <w:tabs>
        <w:tab w:val="left" w:pos="2302"/>
      </w:tabs>
      <w:ind w:left="1202"/>
    </w:pPr>
  </w:style>
  <w:style w:type="paragraph" w:styleId="Address" w:customStyle="1">
    <w:name w:val="Address"/>
    <w:basedOn w:val="Normal"/>
    <w:pPr>
      <w:spacing w:after="0"/>
      <w:jc w:val="left"/>
    </w:pPr>
  </w:style>
  <w:style w:type="paragraph" w:styleId="AddressTL" w:customStyle="1">
    <w:name w:val="AddressTL"/>
    <w:basedOn w:val="Normal"/>
    <w:next w:val="Normal"/>
    <w:pPr>
      <w:spacing w:after="720"/>
      <w:jc w:val="left"/>
    </w:pPr>
  </w:style>
  <w:style w:type="paragraph" w:styleId="AddressTR" w:customStyle="1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styleId="ChapterTitle" w:customStyle="1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styleId="SectionTitle" w:customStyle="1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styleId="References" w:customStyle="1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DoubSign" w:customStyle="1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Enclosures" w:customStyle="1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styleId="NoteHead" w:customStyle="1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styleId="Subject" w:customStyle="1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styleId="NoteList" w:customStyle="1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NumPar1" w:customStyle="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styleId="NumPar2" w:customStyle="1">
    <w:name w:val="NumPar 2"/>
    <w:basedOn w:val="Heading2"/>
    <w:next w:val="Text2"/>
    <w:pPr>
      <w:keepNext w:val="0"/>
      <w:outlineLvl w:val="9"/>
    </w:pPr>
    <w:rPr>
      <w:b w:val="0"/>
    </w:rPr>
  </w:style>
  <w:style w:type="paragraph" w:styleId="NumPar3" w:customStyle="1">
    <w:name w:val="NumPar 3"/>
    <w:basedOn w:val="Heading3"/>
    <w:next w:val="Text3"/>
    <w:pPr>
      <w:keepNext w:val="0"/>
      <w:outlineLvl w:val="9"/>
    </w:pPr>
    <w:rPr>
      <w:i w:val="0"/>
    </w:rPr>
  </w:style>
  <w:style w:type="paragraph" w:styleId="NumPar4" w:customStyle="1">
    <w:name w:val="NumPar 4"/>
    <w:basedOn w:val="Heading4"/>
    <w:next w:val="Text4"/>
    <w:pPr>
      <w:keepNext w:val="0"/>
      <w:outlineLvl w:val="9"/>
    </w:pPr>
  </w:style>
  <w:style w:type="paragraph" w:styleId="PartTitle" w:customStyle="1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styleId="SubTitle1" w:customStyle="1">
    <w:name w:val="SubTitle 1"/>
    <w:basedOn w:val="Normal"/>
    <w:next w:val="SubTitle2"/>
    <w:pPr>
      <w:jc w:val="center"/>
    </w:pPr>
    <w:rPr>
      <w:b/>
      <w:sz w:val="40"/>
    </w:rPr>
  </w:style>
  <w:style w:type="paragraph" w:styleId="SubTitle2" w:customStyle="1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YReferences" w:customStyle="1">
    <w:name w:val="YReferences"/>
    <w:basedOn w:val="Normal"/>
    <w:next w:val="Normal"/>
    <w:pPr>
      <w:spacing w:after="480"/>
      <w:ind w:left="1531" w:hanging="1531"/>
    </w:pPr>
  </w:style>
  <w:style w:type="paragraph" w:styleId="ListBullet1" w:customStyle="1">
    <w:name w:val="List Bullet 1"/>
    <w:basedOn w:val="Text1"/>
    <w:pPr>
      <w:numPr>
        <w:numId w:val="5"/>
      </w:numPr>
    </w:pPr>
  </w:style>
  <w:style w:type="paragraph" w:styleId="ListDash" w:customStyle="1">
    <w:name w:val="List Dash"/>
    <w:basedOn w:val="Normal"/>
    <w:pPr>
      <w:numPr>
        <w:numId w:val="9"/>
      </w:numPr>
    </w:pPr>
  </w:style>
  <w:style w:type="paragraph" w:styleId="ListDash1" w:customStyle="1">
    <w:name w:val="List Dash 1"/>
    <w:basedOn w:val="Text1"/>
    <w:pPr>
      <w:numPr>
        <w:numId w:val="10"/>
      </w:numPr>
    </w:pPr>
  </w:style>
  <w:style w:type="paragraph" w:styleId="ListDash2" w:customStyle="1">
    <w:name w:val="List Dash 2"/>
    <w:basedOn w:val="Text2"/>
    <w:pPr>
      <w:numPr>
        <w:numId w:val="11"/>
      </w:numPr>
      <w:tabs>
        <w:tab w:val="clear" w:pos="2302"/>
      </w:tabs>
    </w:pPr>
  </w:style>
  <w:style w:type="paragraph" w:styleId="ListDash3" w:customStyle="1">
    <w:name w:val="List Dash 3"/>
    <w:basedOn w:val="Text3"/>
    <w:pPr>
      <w:numPr>
        <w:numId w:val="12"/>
      </w:numPr>
      <w:tabs>
        <w:tab w:val="clear" w:pos="2302"/>
      </w:tabs>
    </w:pPr>
  </w:style>
  <w:style w:type="paragraph" w:styleId="ListDash4" w:customStyle="1">
    <w:name w:val="List Dash 4"/>
    <w:basedOn w:val="Text4"/>
    <w:pPr>
      <w:numPr>
        <w:numId w:val="13"/>
      </w:numPr>
      <w:tabs>
        <w:tab w:val="clear" w:pos="2302"/>
      </w:tabs>
    </w:pPr>
  </w:style>
  <w:style w:type="paragraph" w:styleId="ListNumberLevel2" w:customStyle="1">
    <w:name w:val="List Number (Level 2)"/>
    <w:basedOn w:val="Normal"/>
    <w:pPr>
      <w:numPr>
        <w:ilvl w:val="1"/>
        <w:numId w:val="14"/>
      </w:numPr>
    </w:pPr>
  </w:style>
  <w:style w:type="paragraph" w:styleId="ListNumberLevel3" w:customStyle="1">
    <w:name w:val="List Number (Level 3)"/>
    <w:basedOn w:val="Normal"/>
    <w:pPr>
      <w:numPr>
        <w:ilvl w:val="2"/>
        <w:numId w:val="14"/>
      </w:numPr>
    </w:pPr>
  </w:style>
  <w:style w:type="paragraph" w:styleId="ListNumberLevel4" w:customStyle="1">
    <w:name w:val="List Number (Level 4)"/>
    <w:basedOn w:val="Normal"/>
    <w:pPr>
      <w:numPr>
        <w:ilvl w:val="3"/>
        <w:numId w:val="14"/>
      </w:numPr>
    </w:pPr>
  </w:style>
  <w:style w:type="paragraph" w:styleId="ListNumber1" w:customStyle="1">
    <w:name w:val="List Number 1"/>
    <w:basedOn w:val="Text1"/>
    <w:pPr>
      <w:numPr>
        <w:numId w:val="15"/>
      </w:numPr>
    </w:pPr>
  </w:style>
  <w:style w:type="paragraph" w:styleId="ListNumber1Level2" w:customStyle="1">
    <w:name w:val="List Number 1 (Level 2)"/>
    <w:basedOn w:val="Text1"/>
    <w:pPr>
      <w:numPr>
        <w:ilvl w:val="1"/>
        <w:numId w:val="15"/>
      </w:numPr>
    </w:pPr>
  </w:style>
  <w:style w:type="paragraph" w:styleId="ListNumber1Level3" w:customStyle="1">
    <w:name w:val="List Number 1 (Level 3)"/>
    <w:basedOn w:val="Text1"/>
    <w:pPr>
      <w:numPr>
        <w:ilvl w:val="2"/>
        <w:numId w:val="15"/>
      </w:numPr>
    </w:pPr>
  </w:style>
  <w:style w:type="paragraph" w:styleId="ListNumber1Level4" w:customStyle="1">
    <w:name w:val="List Number 1 (Level 4)"/>
    <w:basedOn w:val="Text1"/>
    <w:pPr>
      <w:numPr>
        <w:ilvl w:val="3"/>
        <w:numId w:val="15"/>
      </w:numPr>
    </w:pPr>
  </w:style>
  <w:style w:type="paragraph" w:styleId="ListNumber2Level2" w:customStyle="1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styleId="ListNumber2Level3" w:customStyle="1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styleId="ListNumber2Level4" w:customStyle="1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styleId="ListNumber3Level2" w:customStyle="1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styleId="ListNumber3Level3" w:customStyle="1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styleId="ListNumber3Level4" w:customStyle="1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styleId="ListNumber4Level2" w:customStyle="1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styleId="ListNumber4Level3" w:customStyle="1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styleId="ListNumber4Level4" w:customStyle="1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styleId="Contact" w:customStyle="1">
    <w:name w:val="Contact"/>
    <w:basedOn w:val="Normal"/>
    <w:next w:val="Normal"/>
    <w:pPr>
      <w:spacing w:after="480"/>
      <w:ind w:left="567" w:hanging="567"/>
      <w:jc w:val="left"/>
    </w:pPr>
  </w:style>
  <w:style w:type="paragraph" w:styleId="ZCom" w:customStyle="1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styleId="ZDGName" w:customStyle="1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styleId="DocumentTitle" w:customStyle="1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styleId="Footerapproval" w:customStyle="1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styleId="DocumentTitleChar" w:customStyle="1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styleId="FooterDate" w:customStyle="1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styleId="FooterChar" w:customStyle="1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styleId="ApprovalfooterChar" w:customStyle="1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styleId="PageNumber1" w:customStyle="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styleId="FooterDateChar" w:customStyle="1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styleId="HeaderChar" w:customStyle="1">
    <w:name w:val="Header Char"/>
    <w:link w:val="Header"/>
    <w:uiPriority w:val="99"/>
    <w:rsid w:val="00EE60CF"/>
    <w:rPr>
      <w:sz w:val="24"/>
      <w:lang w:val="fr-FR"/>
    </w:rPr>
  </w:style>
  <w:style w:type="character" w:styleId="PagenumberChar" w:customStyle="1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styleId="DocumentSubtitle" w:customStyle="1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styleId="HeaderTitle" w:customStyle="1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styleId="DocumentSubtitleChar" w:customStyle="1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styleId="Bulletpoint1" w:customStyle="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styleId="HeaderTitleChar" w:customStyle="1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styleId="Heading" w:customStyle="1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styleId="NormalIndentChar" w:customStyle="1">
    <w:name w:val="Normal Indent Char"/>
    <w:link w:val="NormalIndent"/>
    <w:rsid w:val="007A4813"/>
    <w:rPr>
      <w:sz w:val="24"/>
      <w:lang w:val="fr-FR"/>
    </w:rPr>
  </w:style>
  <w:style w:type="character" w:styleId="Bulletpoint1Char" w:customStyle="1">
    <w:name w:val="Bullet point1 Char"/>
    <w:basedOn w:val="NormalIndentChar"/>
    <w:link w:val="Bulletpoint1"/>
    <w:rsid w:val="007A4813"/>
    <w:rPr>
      <w:sz w:val="24"/>
      <w:lang w:val="fr-FR"/>
    </w:rPr>
  </w:style>
  <w:style w:type="paragraph" w:styleId="BulletPoint2" w:customStyle="1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styleId="HeadingChar" w:customStyle="1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styleId="Body" w:customStyle="1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styleId="BulletPoint2Char" w:customStyle="1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styleId="Heading20" w:customStyle="1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styleId="BodyChar" w:customStyle="1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styleId="Heading2Char" w:customStyle="1">
    <w:name w:val="Heading2 Char"/>
    <w:link w:val="Heading20"/>
    <w:rsid w:val="00121ECE"/>
    <w:rPr>
      <w:rFonts w:ascii="Verdana" w:hAnsi="Verdana"/>
      <w:b/>
      <w:i/>
      <w:lang w:val="fr-FR"/>
    </w:rPr>
  </w:style>
  <w:style w:type="table" w:styleId="Style1" w:customStyle="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styleId="CommentTextChar" w:customStyle="1">
    <w:name w:val="Comment Text Char"/>
    <w:link w:val="CommentText"/>
    <w:rsid w:val="00F0066C"/>
    <w:rPr>
      <w:lang w:val="fr-FR" w:eastAsia="en-US"/>
    </w:rPr>
  </w:style>
  <w:style w:type="paragraph" w:styleId="Body1" w:customStyle="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styleId="ImportWordListStyleDefinition1885096063" w:customStyle="1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styleId="ImportWordListStyleDefinition1851018915" w:customStyle="1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styleId="List0" w:customStyle="1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styleId="List1" w:customStyle="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styleId="List21" w:customStyle="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styleId="List31" w:customStyle="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styleId="List41" w:customStyle="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styleId="List51" w:customStyle="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styleId="List6" w:customStyle="1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styleId="List7" w:customStyle="1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styleId="WW8Num1z0" w:customStyle="1">
    <w:name w:val="WW8Num1z0"/>
    <w:rsid w:val="00BA290F"/>
    <w:rPr>
      <w:rFonts w:ascii="Symbol" w:hAnsi="Symbol"/>
    </w:rPr>
  </w:style>
  <w:style w:type="character" w:styleId="WW8Num2z0" w:customStyle="1">
    <w:name w:val="WW8Num2z0"/>
    <w:rsid w:val="00BA290F"/>
    <w:rPr>
      <w:rFonts w:eastAsia="SimSun"/>
    </w:rPr>
  </w:style>
  <w:style w:type="character" w:styleId="WW8Num3z0" w:customStyle="1">
    <w:name w:val="WW8Num3z0"/>
    <w:rsid w:val="00BA290F"/>
    <w:rPr>
      <w:rFonts w:ascii="Wingdings" w:hAnsi="Wingdings"/>
      <w:color w:val="auto"/>
    </w:rPr>
  </w:style>
  <w:style w:type="character" w:styleId="WW8Num4z0" w:customStyle="1">
    <w:name w:val="WW8Num4z0"/>
    <w:rsid w:val="00BA290F"/>
    <w:rPr>
      <w:rFonts w:ascii="Symbol" w:hAnsi="Symbol"/>
    </w:rPr>
  </w:style>
  <w:style w:type="character" w:styleId="WW8Num5z0" w:customStyle="1">
    <w:name w:val="WW8Num5z0"/>
    <w:rsid w:val="00BA290F"/>
    <w:rPr>
      <w:rFonts w:ascii="Wingdings" w:hAnsi="Wingdings"/>
    </w:rPr>
  </w:style>
  <w:style w:type="character" w:styleId="WW8Num6z0" w:customStyle="1">
    <w:name w:val="WW8Num6z0"/>
    <w:rsid w:val="00BA290F"/>
    <w:rPr>
      <w:rFonts w:ascii="Symbol" w:hAnsi="Symbol"/>
    </w:rPr>
  </w:style>
  <w:style w:type="character" w:styleId="WW8Num7z0" w:customStyle="1">
    <w:name w:val="WW8Num7z0"/>
    <w:rsid w:val="00BA290F"/>
    <w:rPr>
      <w:rFonts w:ascii="Symbol" w:hAnsi="Symbol"/>
    </w:rPr>
  </w:style>
  <w:style w:type="character" w:styleId="DefaultParagraphFont1" w:customStyle="1">
    <w:name w:val="Default Paragraph Font1"/>
    <w:rsid w:val="00BA290F"/>
  </w:style>
  <w:style w:type="character" w:styleId="Absatz-Standardschriftart1" w:customStyle="1">
    <w:name w:val="Absatz-Standardschriftart1"/>
    <w:rsid w:val="00BA290F"/>
  </w:style>
  <w:style w:type="character" w:styleId="WW8Num8z0" w:customStyle="1">
    <w:name w:val="WW8Num8z0"/>
    <w:rsid w:val="00BA290F"/>
    <w:rPr>
      <w:rFonts w:ascii="Symbol" w:hAnsi="Symbol"/>
    </w:rPr>
  </w:style>
  <w:style w:type="character" w:styleId="WW8Num9z0" w:customStyle="1">
    <w:name w:val="WW8Num9z0"/>
    <w:rsid w:val="00BA290F"/>
    <w:rPr>
      <w:rFonts w:ascii="Symbol" w:hAnsi="Symbol"/>
    </w:rPr>
  </w:style>
  <w:style w:type="character" w:styleId="WW8Num12z0" w:customStyle="1">
    <w:name w:val="WW8Num12z0"/>
    <w:rsid w:val="00BA290F"/>
    <w:rPr>
      <w:rFonts w:ascii="Symbol" w:hAnsi="Symbol"/>
    </w:rPr>
  </w:style>
  <w:style w:type="character" w:styleId="WW8Num12z1" w:customStyle="1">
    <w:name w:val="WW8Num12z1"/>
    <w:rsid w:val="00BA290F"/>
    <w:rPr>
      <w:rFonts w:ascii="Courier New" w:hAnsi="Courier New" w:cs="Courier New"/>
    </w:rPr>
  </w:style>
  <w:style w:type="character" w:styleId="WW8Num12z2" w:customStyle="1">
    <w:name w:val="WW8Num12z2"/>
    <w:rsid w:val="00BA290F"/>
    <w:rPr>
      <w:rFonts w:ascii="Wingdings" w:hAnsi="Wingdings"/>
    </w:rPr>
  </w:style>
  <w:style w:type="character" w:styleId="WW8Num14z0" w:customStyle="1">
    <w:name w:val="WW8Num14z0"/>
    <w:rsid w:val="00BA290F"/>
    <w:rPr>
      <w:rFonts w:ascii="Symbol" w:hAnsi="Symbol"/>
    </w:rPr>
  </w:style>
  <w:style w:type="character" w:styleId="WW8Num14z1" w:customStyle="1">
    <w:name w:val="WW8Num14z1"/>
    <w:rsid w:val="00BA290F"/>
    <w:rPr>
      <w:rFonts w:ascii="Arial" w:hAnsi="Arial" w:eastAsia="SimSun" w:cs="Arial"/>
    </w:rPr>
  </w:style>
  <w:style w:type="character" w:styleId="WW8Num14z2" w:customStyle="1">
    <w:name w:val="WW8Num14z2"/>
    <w:rsid w:val="00BA290F"/>
    <w:rPr>
      <w:rFonts w:ascii="Wingdings" w:hAnsi="Wingdings"/>
    </w:rPr>
  </w:style>
  <w:style w:type="character" w:styleId="WW-DefaultParagraphFont" w:customStyle="1">
    <w:name w:val="WW-Default Paragraph Font"/>
    <w:rsid w:val="00BA290F"/>
  </w:style>
  <w:style w:type="character" w:styleId="WW8Num1z1" w:customStyle="1">
    <w:name w:val="WW8Num1z1"/>
    <w:rsid w:val="00BA290F"/>
    <w:rPr>
      <w:rFonts w:ascii="Courier New" w:hAnsi="Courier New"/>
    </w:rPr>
  </w:style>
  <w:style w:type="character" w:styleId="WW8Num1z2" w:customStyle="1">
    <w:name w:val="WW8Num1z2"/>
    <w:rsid w:val="00BA290F"/>
    <w:rPr>
      <w:rFonts w:ascii="Wingdings" w:hAnsi="Wingdings"/>
    </w:rPr>
  </w:style>
  <w:style w:type="character" w:styleId="WW8Num3z1" w:customStyle="1">
    <w:name w:val="WW8Num3z1"/>
    <w:rsid w:val="00BA290F"/>
    <w:rPr>
      <w:rFonts w:ascii="Courier New" w:hAnsi="Courier New" w:cs="Courier New"/>
    </w:rPr>
  </w:style>
  <w:style w:type="character" w:styleId="WW8Num3z2" w:customStyle="1">
    <w:name w:val="WW8Num3z2"/>
    <w:rsid w:val="00BA290F"/>
    <w:rPr>
      <w:rFonts w:ascii="Wingdings" w:hAnsi="Wingdings"/>
    </w:rPr>
  </w:style>
  <w:style w:type="character" w:styleId="WW8Num3z3" w:customStyle="1">
    <w:name w:val="WW8Num3z3"/>
    <w:rsid w:val="00BA290F"/>
    <w:rPr>
      <w:rFonts w:ascii="Symbol" w:hAnsi="Symbol"/>
    </w:rPr>
  </w:style>
  <w:style w:type="character" w:styleId="WW8Num4z1" w:customStyle="1">
    <w:name w:val="WW8Num4z1"/>
    <w:rsid w:val="00BA290F"/>
    <w:rPr>
      <w:rFonts w:ascii="Courier New" w:hAnsi="Courier New" w:cs="Courier New"/>
    </w:rPr>
  </w:style>
  <w:style w:type="character" w:styleId="WW8Num4z2" w:customStyle="1">
    <w:name w:val="WW8Num4z2"/>
    <w:rsid w:val="00BA290F"/>
    <w:rPr>
      <w:rFonts w:ascii="Wingdings" w:hAnsi="Wingdings"/>
    </w:rPr>
  </w:style>
  <w:style w:type="character" w:styleId="WW8Num5z1" w:customStyle="1">
    <w:name w:val="WW8Num5z1"/>
    <w:rsid w:val="00BA290F"/>
    <w:rPr>
      <w:rFonts w:ascii="Courier New" w:hAnsi="Courier New"/>
    </w:rPr>
  </w:style>
  <w:style w:type="character" w:styleId="WW8Num5z3" w:customStyle="1">
    <w:name w:val="WW8Num5z3"/>
    <w:rsid w:val="00BA290F"/>
    <w:rPr>
      <w:rFonts w:ascii="Symbol" w:hAnsi="Symbol"/>
    </w:rPr>
  </w:style>
  <w:style w:type="character" w:styleId="WW8Num6z1" w:customStyle="1">
    <w:name w:val="WW8Num6z1"/>
    <w:rsid w:val="00BA290F"/>
    <w:rPr>
      <w:rFonts w:ascii="Courier New" w:hAnsi="Courier New" w:cs="Courier New"/>
    </w:rPr>
  </w:style>
  <w:style w:type="character" w:styleId="WW8Num6z2" w:customStyle="1">
    <w:name w:val="WW8Num6z2"/>
    <w:rsid w:val="00BA290F"/>
    <w:rPr>
      <w:rFonts w:ascii="Wingdings" w:hAnsi="Wingdings"/>
    </w:rPr>
  </w:style>
  <w:style w:type="character" w:styleId="WW8Num7z1" w:customStyle="1">
    <w:name w:val="WW8Num7z1"/>
    <w:rsid w:val="00BA290F"/>
    <w:rPr>
      <w:rFonts w:ascii="Courier New" w:hAnsi="Courier New" w:cs="Courier New"/>
    </w:rPr>
  </w:style>
  <w:style w:type="character" w:styleId="WW8Num7z2" w:customStyle="1">
    <w:name w:val="WW8Num7z2"/>
    <w:rsid w:val="00BA290F"/>
    <w:rPr>
      <w:rFonts w:ascii="Wingdings" w:hAnsi="Wingdings"/>
    </w:rPr>
  </w:style>
  <w:style w:type="character" w:styleId="WW8Num8z1" w:customStyle="1">
    <w:name w:val="WW8Num8z1"/>
    <w:rsid w:val="00BA290F"/>
    <w:rPr>
      <w:rFonts w:ascii="Courier New" w:hAnsi="Courier New" w:cs="Courier New"/>
    </w:rPr>
  </w:style>
  <w:style w:type="character" w:styleId="WW8Num8z2" w:customStyle="1">
    <w:name w:val="WW8Num8z2"/>
    <w:rsid w:val="00BA290F"/>
    <w:rPr>
      <w:rFonts w:ascii="Wingdings" w:hAnsi="Wingdings"/>
    </w:rPr>
  </w:style>
  <w:style w:type="character" w:styleId="WW8Num9z1" w:customStyle="1">
    <w:name w:val="WW8Num9z1"/>
    <w:rsid w:val="00BA290F"/>
    <w:rPr>
      <w:rFonts w:ascii="Courier New" w:hAnsi="Courier New" w:cs="Courier New"/>
    </w:rPr>
  </w:style>
  <w:style w:type="character" w:styleId="WW8Num9z2" w:customStyle="1">
    <w:name w:val="WW8Num9z2"/>
    <w:rsid w:val="00BA290F"/>
    <w:rPr>
      <w:rFonts w:ascii="Wingdings" w:hAnsi="Wingdings"/>
    </w:rPr>
  </w:style>
  <w:style w:type="character" w:styleId="WW8Num11z0" w:customStyle="1">
    <w:name w:val="WW8Num11z0"/>
    <w:rsid w:val="00BA290F"/>
    <w:rPr>
      <w:rFonts w:ascii="Symbol" w:hAnsi="Symbol"/>
    </w:rPr>
  </w:style>
  <w:style w:type="character" w:styleId="WW8Num11z1" w:customStyle="1">
    <w:name w:val="WW8Num11z1"/>
    <w:rsid w:val="00BA290F"/>
    <w:rPr>
      <w:rFonts w:ascii="Courier New" w:hAnsi="Courier New" w:cs="Courier New"/>
    </w:rPr>
  </w:style>
  <w:style w:type="character" w:styleId="WW8Num11z2" w:customStyle="1">
    <w:name w:val="WW8Num11z2"/>
    <w:rsid w:val="00BA290F"/>
    <w:rPr>
      <w:rFonts w:ascii="Wingdings" w:hAnsi="Wingdings"/>
    </w:rPr>
  </w:style>
  <w:style w:type="character" w:styleId="WW8Num13z0" w:customStyle="1">
    <w:name w:val="WW8Num13z0"/>
    <w:rsid w:val="00BA290F"/>
    <w:rPr>
      <w:rFonts w:ascii="Wingdings" w:hAnsi="Wingdings"/>
    </w:rPr>
  </w:style>
  <w:style w:type="character" w:styleId="WW8Num13z1" w:customStyle="1">
    <w:name w:val="WW8Num13z1"/>
    <w:rsid w:val="00BA290F"/>
    <w:rPr>
      <w:rFonts w:ascii="Courier New" w:hAnsi="Courier New" w:cs="Courier New"/>
    </w:rPr>
  </w:style>
  <w:style w:type="character" w:styleId="WW8Num13z3" w:customStyle="1">
    <w:name w:val="WW8Num13z3"/>
    <w:rsid w:val="00BA290F"/>
    <w:rPr>
      <w:rFonts w:ascii="Symbol" w:hAnsi="Symbol"/>
    </w:rPr>
  </w:style>
  <w:style w:type="character" w:styleId="WW8Num14z4" w:customStyle="1">
    <w:name w:val="WW8Num14z4"/>
    <w:rsid w:val="00BA290F"/>
    <w:rPr>
      <w:rFonts w:ascii="Courier New" w:hAnsi="Courier New" w:cs="Courier New"/>
    </w:rPr>
  </w:style>
  <w:style w:type="character" w:styleId="WW8Num15z0" w:customStyle="1">
    <w:name w:val="WW8Num15z0"/>
    <w:rsid w:val="00BA290F"/>
    <w:rPr>
      <w:rFonts w:ascii="Arial" w:hAnsi="Arial" w:eastAsia="Times New Roman" w:cs="Arial"/>
    </w:rPr>
  </w:style>
  <w:style w:type="character" w:styleId="WW8Num16z0" w:customStyle="1">
    <w:name w:val="WW8Num16z0"/>
    <w:rsid w:val="00BA290F"/>
    <w:rPr>
      <w:rFonts w:ascii="Symbol" w:hAnsi="Symbol"/>
    </w:rPr>
  </w:style>
  <w:style w:type="character" w:styleId="WW8Num16z1" w:customStyle="1">
    <w:name w:val="WW8Num16z1"/>
    <w:rsid w:val="00BA290F"/>
    <w:rPr>
      <w:rFonts w:ascii="Courier New" w:hAnsi="Courier New" w:cs="Courier New"/>
    </w:rPr>
  </w:style>
  <w:style w:type="character" w:styleId="WW8Num16z2" w:customStyle="1">
    <w:name w:val="WW8Num16z2"/>
    <w:rsid w:val="00BA290F"/>
    <w:rPr>
      <w:rFonts w:ascii="Wingdings" w:hAnsi="Wingdings"/>
    </w:rPr>
  </w:style>
  <w:style w:type="character" w:styleId="WW8Num17z0" w:customStyle="1">
    <w:name w:val="WW8Num17z0"/>
    <w:rsid w:val="00BA290F"/>
    <w:rPr>
      <w:rFonts w:ascii="Wingdings" w:hAnsi="Wingdings"/>
    </w:rPr>
  </w:style>
  <w:style w:type="character" w:styleId="WW8Num17z1" w:customStyle="1">
    <w:name w:val="WW8Num17z1"/>
    <w:rsid w:val="00BA290F"/>
    <w:rPr>
      <w:rFonts w:ascii="Courier New" w:hAnsi="Courier New" w:cs="Courier New"/>
    </w:rPr>
  </w:style>
  <w:style w:type="character" w:styleId="WW8Num17z3" w:customStyle="1">
    <w:name w:val="WW8Num17z3"/>
    <w:rsid w:val="00BA290F"/>
    <w:rPr>
      <w:rFonts w:ascii="Symbol" w:hAnsi="Symbol"/>
    </w:rPr>
  </w:style>
  <w:style w:type="character" w:styleId="WW8Num19z0" w:customStyle="1">
    <w:name w:val="WW8Num19z0"/>
    <w:rsid w:val="00BA290F"/>
    <w:rPr>
      <w:rFonts w:ascii="Symbol" w:hAnsi="Symbol"/>
    </w:rPr>
  </w:style>
  <w:style w:type="character" w:styleId="WW8Num19z1" w:customStyle="1">
    <w:name w:val="WW8Num19z1"/>
    <w:rsid w:val="00BA290F"/>
    <w:rPr>
      <w:rFonts w:ascii="Courier New" w:hAnsi="Courier New"/>
    </w:rPr>
  </w:style>
  <w:style w:type="character" w:styleId="WW8Num19z2" w:customStyle="1">
    <w:name w:val="WW8Num19z2"/>
    <w:rsid w:val="00BA290F"/>
    <w:rPr>
      <w:rFonts w:ascii="Wingdings" w:hAnsi="Wingdings"/>
    </w:rPr>
  </w:style>
  <w:style w:type="character" w:styleId="WW8Num20z0" w:customStyle="1">
    <w:name w:val="WW8Num20z0"/>
    <w:rsid w:val="00BA290F"/>
    <w:rPr>
      <w:b/>
    </w:rPr>
  </w:style>
  <w:style w:type="character" w:styleId="WW8Num22z0" w:customStyle="1">
    <w:name w:val="WW8Num22z0"/>
    <w:rsid w:val="00BA290F"/>
    <w:rPr>
      <w:rFonts w:ascii="Symbol" w:hAnsi="Symbol"/>
    </w:rPr>
  </w:style>
  <w:style w:type="character" w:styleId="WW8Num22z1" w:customStyle="1">
    <w:name w:val="WW8Num22z1"/>
    <w:rsid w:val="00BA290F"/>
    <w:rPr>
      <w:rFonts w:ascii="Courier New" w:hAnsi="Courier New" w:cs="Courier New"/>
    </w:rPr>
  </w:style>
  <w:style w:type="character" w:styleId="WW8Num22z2" w:customStyle="1">
    <w:name w:val="WW8Num22z2"/>
    <w:rsid w:val="00BA290F"/>
    <w:rPr>
      <w:rFonts w:ascii="Wingdings" w:hAnsi="Wingdings"/>
    </w:rPr>
  </w:style>
  <w:style w:type="character" w:styleId="WW8Num23z0" w:customStyle="1">
    <w:name w:val="WW8Num23z0"/>
    <w:rsid w:val="00BA290F"/>
    <w:rPr>
      <w:rFonts w:ascii="Symbol" w:hAnsi="Symbol"/>
    </w:rPr>
  </w:style>
  <w:style w:type="character" w:styleId="WW8Num23z1" w:customStyle="1">
    <w:name w:val="WW8Num23z1"/>
    <w:rsid w:val="00BA290F"/>
    <w:rPr>
      <w:rFonts w:ascii="Courier New" w:hAnsi="Courier New" w:cs="Courier New"/>
    </w:rPr>
  </w:style>
  <w:style w:type="character" w:styleId="WW8Num23z2" w:customStyle="1">
    <w:name w:val="WW8Num23z2"/>
    <w:rsid w:val="00BA290F"/>
    <w:rPr>
      <w:rFonts w:ascii="Wingdings" w:hAnsi="Wingdings"/>
    </w:rPr>
  </w:style>
  <w:style w:type="character" w:styleId="WW8Num24z0" w:customStyle="1">
    <w:name w:val="WW8Num24z0"/>
    <w:rsid w:val="00BA290F"/>
    <w:rPr>
      <w:rFonts w:ascii="Arial" w:hAnsi="Arial" w:eastAsia="SimSun" w:cs="Arial"/>
    </w:rPr>
  </w:style>
  <w:style w:type="character" w:styleId="WW8Num24z1" w:customStyle="1">
    <w:name w:val="WW8Num24z1"/>
    <w:rsid w:val="00BA290F"/>
    <w:rPr>
      <w:rFonts w:ascii="Courier New" w:hAnsi="Courier New" w:cs="Courier New"/>
    </w:rPr>
  </w:style>
  <w:style w:type="character" w:styleId="WW8Num24z2" w:customStyle="1">
    <w:name w:val="WW8Num24z2"/>
    <w:rsid w:val="00BA290F"/>
    <w:rPr>
      <w:rFonts w:ascii="Wingdings" w:hAnsi="Wingdings"/>
    </w:rPr>
  </w:style>
  <w:style w:type="character" w:styleId="WW8Num24z3" w:customStyle="1">
    <w:name w:val="WW8Num24z3"/>
    <w:rsid w:val="00BA290F"/>
    <w:rPr>
      <w:rFonts w:ascii="Symbol" w:hAnsi="Symbol"/>
    </w:rPr>
  </w:style>
  <w:style w:type="character" w:styleId="WW8Num25z0" w:customStyle="1">
    <w:name w:val="WW8Num25z0"/>
    <w:rsid w:val="00BA290F"/>
    <w:rPr>
      <w:rFonts w:ascii="Arial" w:hAnsi="Arial" w:eastAsia="Times New Roman" w:cs="Arial"/>
      <w:b w:val="0"/>
    </w:rPr>
  </w:style>
  <w:style w:type="character" w:styleId="WW8Num25z1" w:customStyle="1">
    <w:name w:val="WW8Num25z1"/>
    <w:rsid w:val="00BA290F"/>
    <w:rPr>
      <w:rFonts w:ascii="Courier New" w:hAnsi="Courier New" w:cs="Courier New"/>
    </w:rPr>
  </w:style>
  <w:style w:type="character" w:styleId="WW8Num25z2" w:customStyle="1">
    <w:name w:val="WW8Num25z2"/>
    <w:rsid w:val="00BA290F"/>
    <w:rPr>
      <w:rFonts w:ascii="Wingdings" w:hAnsi="Wingdings"/>
    </w:rPr>
  </w:style>
  <w:style w:type="character" w:styleId="WW8Num25z3" w:customStyle="1">
    <w:name w:val="WW8Num25z3"/>
    <w:rsid w:val="00BA290F"/>
    <w:rPr>
      <w:rFonts w:ascii="Symbol" w:hAnsi="Symbol"/>
    </w:rPr>
  </w:style>
  <w:style w:type="character" w:styleId="WW8Num26z0" w:customStyle="1">
    <w:name w:val="WW8Num26z0"/>
    <w:rsid w:val="00BA290F"/>
    <w:rPr>
      <w:rFonts w:ascii="Symbol" w:hAnsi="Symbol"/>
    </w:rPr>
  </w:style>
  <w:style w:type="character" w:styleId="WW8Num26z1" w:customStyle="1">
    <w:name w:val="WW8Num26z1"/>
    <w:rsid w:val="00BA290F"/>
    <w:rPr>
      <w:rFonts w:ascii="Courier New" w:hAnsi="Courier New" w:cs="Courier New"/>
    </w:rPr>
  </w:style>
  <w:style w:type="character" w:styleId="WW8Num26z2" w:customStyle="1">
    <w:name w:val="WW8Num26z2"/>
    <w:rsid w:val="00BA290F"/>
    <w:rPr>
      <w:rFonts w:ascii="Wingdings" w:hAnsi="Wingdings"/>
    </w:rPr>
  </w:style>
  <w:style w:type="character" w:styleId="WW8Num27z0" w:customStyle="1">
    <w:name w:val="WW8Num27z0"/>
    <w:rsid w:val="00BA290F"/>
    <w:rPr>
      <w:rFonts w:ascii="Symbol" w:hAnsi="Symbol"/>
    </w:rPr>
  </w:style>
  <w:style w:type="character" w:styleId="WW8Num27z1" w:customStyle="1">
    <w:name w:val="WW8Num27z1"/>
    <w:rsid w:val="00BA290F"/>
    <w:rPr>
      <w:rFonts w:ascii="Courier New" w:hAnsi="Courier New" w:cs="Courier New"/>
    </w:rPr>
  </w:style>
  <w:style w:type="character" w:styleId="WW8Num27z2" w:customStyle="1">
    <w:name w:val="WW8Num27z2"/>
    <w:rsid w:val="00BA290F"/>
    <w:rPr>
      <w:rFonts w:ascii="Wingdings" w:hAnsi="Wingdings"/>
    </w:rPr>
  </w:style>
  <w:style w:type="character" w:styleId="WW8Num28z0" w:customStyle="1">
    <w:name w:val="WW8Num28z0"/>
    <w:rsid w:val="00BA290F"/>
    <w:rPr>
      <w:rFonts w:ascii="Wingdings" w:hAnsi="Wingdings"/>
    </w:rPr>
  </w:style>
  <w:style w:type="character" w:styleId="WW8Num28z1" w:customStyle="1">
    <w:name w:val="WW8Num28z1"/>
    <w:rsid w:val="00BA290F"/>
    <w:rPr>
      <w:rFonts w:ascii="Courier New" w:hAnsi="Courier New"/>
    </w:rPr>
  </w:style>
  <w:style w:type="character" w:styleId="WW8Num28z3" w:customStyle="1">
    <w:name w:val="WW8Num28z3"/>
    <w:rsid w:val="00BA290F"/>
    <w:rPr>
      <w:rFonts w:ascii="Symbol" w:hAnsi="Symbol"/>
    </w:rPr>
  </w:style>
  <w:style w:type="character" w:styleId="WW8Num29z0" w:customStyle="1">
    <w:name w:val="WW8Num29z0"/>
    <w:rsid w:val="00BA290F"/>
    <w:rPr>
      <w:rFonts w:ascii="Symbol" w:hAnsi="Symbol"/>
    </w:rPr>
  </w:style>
  <w:style w:type="character" w:styleId="WW8Num29z1" w:customStyle="1">
    <w:name w:val="WW8Num29z1"/>
    <w:rsid w:val="00BA290F"/>
    <w:rPr>
      <w:rFonts w:ascii="Courier New" w:hAnsi="Courier New" w:cs="Courier New"/>
    </w:rPr>
  </w:style>
  <w:style w:type="character" w:styleId="WW8Num29z2" w:customStyle="1">
    <w:name w:val="WW8Num29z2"/>
    <w:rsid w:val="00BA290F"/>
    <w:rPr>
      <w:rFonts w:ascii="Wingdings" w:hAnsi="Wingdings"/>
    </w:rPr>
  </w:style>
  <w:style w:type="character" w:styleId="WW8Num30z0" w:customStyle="1">
    <w:name w:val="WW8Num30z0"/>
    <w:rsid w:val="00BA290F"/>
    <w:rPr>
      <w:rFonts w:ascii="Symbol" w:hAnsi="Symbol"/>
    </w:rPr>
  </w:style>
  <w:style w:type="character" w:styleId="WW8Num30z1" w:customStyle="1">
    <w:name w:val="WW8Num30z1"/>
    <w:rsid w:val="00BA290F"/>
    <w:rPr>
      <w:rFonts w:ascii="Courier New" w:hAnsi="Courier New" w:cs="Courier New"/>
    </w:rPr>
  </w:style>
  <w:style w:type="character" w:styleId="WW8Num30z2" w:customStyle="1">
    <w:name w:val="WW8Num30z2"/>
    <w:rsid w:val="00BA290F"/>
    <w:rPr>
      <w:rFonts w:ascii="Wingdings" w:hAnsi="Wingdings"/>
    </w:rPr>
  </w:style>
  <w:style w:type="character" w:styleId="WW8Num31z0" w:customStyle="1">
    <w:name w:val="WW8Num31z0"/>
    <w:rsid w:val="00BA290F"/>
    <w:rPr>
      <w:rFonts w:ascii="Symbol" w:hAnsi="Symbol"/>
    </w:rPr>
  </w:style>
  <w:style w:type="character" w:styleId="WW8Num31z1" w:customStyle="1">
    <w:name w:val="WW8Num31z1"/>
    <w:rsid w:val="00BA290F"/>
    <w:rPr>
      <w:rFonts w:ascii="Courier New" w:hAnsi="Courier New" w:cs="Courier New"/>
    </w:rPr>
  </w:style>
  <w:style w:type="character" w:styleId="WW8Num31z2" w:customStyle="1">
    <w:name w:val="WW8Num31z2"/>
    <w:rsid w:val="00BA290F"/>
    <w:rPr>
      <w:rFonts w:ascii="Wingdings" w:hAnsi="Wingdings"/>
    </w:rPr>
  </w:style>
  <w:style w:type="character" w:styleId="WW-DefaultParagraphFont1" w:customStyle="1">
    <w:name w:val="WW-Default Paragraph Font1"/>
    <w:rsid w:val="00BA290F"/>
  </w:style>
  <w:style w:type="character" w:styleId="BalloonTextChar" w:customStyle="1">
    <w:name w:val="Balloon Text Char"/>
    <w:rsid w:val="00BA290F"/>
    <w:rPr>
      <w:rFonts w:ascii="Tahoma" w:hAnsi="Tahoma" w:eastAsia="Times New Roman" w:cs="Tahoma"/>
      <w:sz w:val="16"/>
      <w:szCs w:val="16"/>
    </w:rPr>
  </w:style>
  <w:style w:type="character" w:styleId="FootnoteTextChar" w:customStyle="1">
    <w:name w:val="Footnote Text Char"/>
    <w:rsid w:val="00BA290F"/>
    <w:rPr>
      <w:rFonts w:eastAsia="Times New Roman"/>
    </w:rPr>
  </w:style>
  <w:style w:type="character" w:styleId="Caracteresdenotaderodap" w:customStyle="1">
    <w:name w:val="Caracteres de nota de rodapé"/>
    <w:rsid w:val="00BA290F"/>
    <w:rPr>
      <w:vertAlign w:val="superscript"/>
    </w:rPr>
  </w:style>
  <w:style w:type="character" w:styleId="FootnoteReference1" w:customStyle="1">
    <w:name w:val="Footnote Reference1"/>
    <w:rsid w:val="00BA290F"/>
    <w:rPr>
      <w:vertAlign w:val="superscript"/>
    </w:rPr>
  </w:style>
  <w:style w:type="character" w:styleId="Caracteresdenotafinal" w:customStyle="1">
    <w:name w:val="Caracteres de nota final"/>
    <w:rsid w:val="00BA290F"/>
    <w:rPr>
      <w:vertAlign w:val="superscript"/>
    </w:rPr>
  </w:style>
  <w:style w:type="character" w:styleId="WW-Caracteresdenotafinal" w:customStyle="1">
    <w:name w:val="WW-Caracteres de nota final"/>
    <w:rsid w:val="00BA290F"/>
  </w:style>
  <w:style w:type="character" w:styleId="CommentReference1" w:customStyle="1">
    <w:name w:val="Comment Reference1"/>
    <w:rsid w:val="00BA290F"/>
    <w:rPr>
      <w:sz w:val="16"/>
      <w:szCs w:val="16"/>
    </w:rPr>
  </w:style>
  <w:style w:type="character" w:styleId="CommentSubjectChar" w:customStyle="1">
    <w:name w:val="Comment Subject Char"/>
    <w:rsid w:val="00BA290F"/>
    <w:rPr>
      <w:b/>
      <w:bCs/>
    </w:rPr>
  </w:style>
  <w:style w:type="character" w:styleId="Marcas" w:customStyle="1">
    <w:name w:val="Marcas"/>
    <w:rsid w:val="00BA290F"/>
    <w:rPr>
      <w:rFonts w:ascii="OpenSymbol" w:hAnsi="OpenSymbol" w:eastAsia="OpenSymbol" w:cs="OpenSymbol"/>
    </w:rPr>
  </w:style>
  <w:style w:type="character" w:styleId="Smbolosdenumerao" w:customStyle="1">
    <w:name w:val="Símbolos de numeração"/>
    <w:rsid w:val="00BA290F"/>
  </w:style>
  <w:style w:type="paragraph" w:styleId="Cabealho" w:customStyle="1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hAnsi="Arial" w:eastAsia="Microsoft YaHei" w:cs="Mangal"/>
      <w:sz w:val="28"/>
      <w:szCs w:val="28"/>
      <w:lang w:val="en-GB" w:eastAsia="ar-SA"/>
    </w:rPr>
  </w:style>
  <w:style w:type="paragraph" w:styleId="Legenda" w:customStyle="1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styleId="ndiceremissivo" w:customStyle="1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styleId="BalloonText1" w:customStyle="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styleId="ListParagraph1" w:customStyle="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1" w:customStyle="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styleId="CommentText1" w:customStyle="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styleId="CommentSubject1" w:customStyle="1">
    <w:name w:val="Comment Subject1"/>
    <w:basedOn w:val="CommentText1"/>
    <w:next w:val="CommentText1"/>
    <w:rsid w:val="00BA290F"/>
    <w:rPr>
      <w:b/>
      <w:bCs/>
    </w:rPr>
  </w:style>
  <w:style w:type="character" w:styleId="BalloonTextChar1" w:customStyle="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styleId="CommentTextChar1" w:customStyle="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styleId="CommentSubjectChar1" w:customStyle="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styleId="Heading3Char" w:customStyle="1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A107@usamvcluj.ro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0C4A1C3F1F499366109ABA504B27" ma:contentTypeVersion="4" ma:contentTypeDescription="Create a new document." ma:contentTypeScope="" ma:versionID="6a47f37632dae390a9525f6f812cad93">
  <xsd:schema xmlns:xsd="http://www.w3.org/2001/XMLSchema" xmlns:xs="http://www.w3.org/2001/XMLSchema" xmlns:p="http://schemas.microsoft.com/office/2006/metadata/properties" xmlns:ns2="3945c6d5-4977-4490-812a-d48074224e8b" targetNamespace="http://schemas.microsoft.com/office/2006/metadata/properties" ma:root="true" ma:fieldsID="db4c602526df53c025c9f4fac7c4f1a9" ns2:_="">
    <xsd:import namespace="3945c6d5-4977-4490-812a-d48074224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5c6d5-4977-4490-812a-d48074224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186D4618-D6A1-4E5F-8A0C-A72905DFF1AC}"/>
</file>

<file path=customXml/itemProps4.xml><?xml version="1.0" encoding="utf-8"?>
<ds:datastoreItem xmlns:ds="http://schemas.openxmlformats.org/officeDocument/2006/customXml" ds:itemID="{E9FFFE45-1F47-4370-B6DA-46BFECFA65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REP.DOTM</ap:Template>
  <ap:Application>Microsoft Word for the web</ap:Application>
  <ap:DocSecurity>0</ap:DocSecurity>
  <ap:PresentationFormat>Microsoft Word 11.0</ap:PresentationFormat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Adrian Ciolea</cp:lastModifiedBy>
  <cp:revision>3</cp:revision>
  <cp:lastPrinted>2013-11-06T08:46:00Z</cp:lastPrinted>
  <dcterms:created xsi:type="dcterms:W3CDTF">2025-01-04T06:36:00Z</dcterms:created>
  <dcterms:modified xsi:type="dcterms:W3CDTF">2025-01-12T19:02:02Z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0x01010029E50C4A1C3F1F499366109ABA504B27</vt:lpwstr>
  </property>
</Properties>
</file>